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F89D0" w14:textId="076F831C" w:rsidR="00605609" w:rsidRDefault="00605609" w:rsidP="00605609">
      <w:pPr>
        <w:jc w:val="right"/>
      </w:pPr>
      <w:r>
        <w:t>Приложение №1 к приказу №</w:t>
      </w:r>
      <w:r>
        <w:t xml:space="preserve"> 93 </w:t>
      </w:r>
      <w:r>
        <w:t>от «</w:t>
      </w:r>
      <w:r>
        <w:t>01</w:t>
      </w:r>
      <w:r>
        <w:t>» «</w:t>
      </w:r>
      <w:r>
        <w:t>марта</w:t>
      </w:r>
      <w:r>
        <w:t>» 202</w:t>
      </w:r>
      <w:r>
        <w:t>3</w:t>
      </w:r>
      <w:r>
        <w:t xml:space="preserve"> г.</w:t>
      </w:r>
    </w:p>
    <w:p w14:paraId="6216BB0A" w14:textId="77777777" w:rsidR="00605609" w:rsidRDefault="00605609" w:rsidP="00605609">
      <w:pPr>
        <w:jc w:val="right"/>
      </w:pPr>
      <w:r>
        <w:t>Главному врачу СПб ГБУЗ</w:t>
      </w:r>
    </w:p>
    <w:p w14:paraId="1D125D9B" w14:textId="77777777" w:rsidR="00605609" w:rsidRDefault="00605609" w:rsidP="00605609">
      <w:pPr>
        <w:jc w:val="right"/>
      </w:pPr>
      <w:r>
        <w:t>«Городская больница Святого</w:t>
      </w:r>
    </w:p>
    <w:p w14:paraId="649DB728" w14:textId="77777777" w:rsidR="00605609" w:rsidRDefault="00605609" w:rsidP="00605609">
      <w:pPr>
        <w:jc w:val="right"/>
      </w:pPr>
      <w:r>
        <w:t>Великомученика Георгия»</w:t>
      </w:r>
    </w:p>
    <w:p w14:paraId="11886E0C" w14:textId="77777777" w:rsidR="00605609" w:rsidRDefault="00605609" w:rsidP="00605609">
      <w:pPr>
        <w:jc w:val="right"/>
      </w:pPr>
      <w:proofErr w:type="spellStart"/>
      <w:r>
        <w:t>Стрижелецкому</w:t>
      </w:r>
      <w:proofErr w:type="spellEnd"/>
      <w:r>
        <w:t xml:space="preserve"> В.В.</w:t>
      </w:r>
    </w:p>
    <w:p w14:paraId="2837668B" w14:textId="6BEF9AD2" w:rsidR="00605609" w:rsidRDefault="00605609" w:rsidP="00605609">
      <w:pPr>
        <w:jc w:val="right"/>
      </w:pPr>
      <w:r>
        <w:t>О</w:t>
      </w:r>
      <w:r>
        <w:t>т</w:t>
      </w:r>
      <w:r>
        <w:t xml:space="preserve"> </w:t>
      </w:r>
      <w:r>
        <w:t>Ф.И.О</w:t>
      </w:r>
    </w:p>
    <w:p w14:paraId="70659CA3" w14:textId="77777777" w:rsidR="00605609" w:rsidRDefault="00605609" w:rsidP="00605609">
      <w:pPr>
        <w:jc w:val="right"/>
      </w:pPr>
      <w:r>
        <w:t>(№ мобильного телефона)</w:t>
      </w:r>
    </w:p>
    <w:p w14:paraId="0537179F" w14:textId="77777777" w:rsidR="00605609" w:rsidRDefault="00605609" w:rsidP="00605609">
      <w:pPr>
        <w:jc w:val="right"/>
      </w:pPr>
      <w:r>
        <w:t>(документы, удостоверяющие личность)</w:t>
      </w:r>
    </w:p>
    <w:p w14:paraId="63FF06CC" w14:textId="77777777" w:rsidR="00605609" w:rsidRDefault="00605609" w:rsidP="00605609">
      <w:pPr>
        <w:jc w:val="center"/>
      </w:pPr>
    </w:p>
    <w:p w14:paraId="2D91F2B9" w14:textId="7CABC059" w:rsidR="00605609" w:rsidRDefault="00605609" w:rsidP="00605609">
      <w:pPr>
        <w:jc w:val="center"/>
      </w:pPr>
      <w:r>
        <w:t>Заявление</w:t>
      </w:r>
    </w:p>
    <w:p w14:paraId="53197361" w14:textId="77777777" w:rsidR="00605609" w:rsidRDefault="00605609" w:rsidP="00605609">
      <w:pPr>
        <w:jc w:val="center"/>
      </w:pPr>
      <w:r>
        <w:t>для допуска лиц длительного нахождения в стационаре по уходу</w:t>
      </w:r>
    </w:p>
    <w:p w14:paraId="126C37B8" w14:textId="29C6AF52" w:rsidR="00605609" w:rsidRDefault="00605609" w:rsidP="00605609">
      <w:pPr>
        <w:jc w:val="center"/>
      </w:pPr>
      <w:r>
        <w:t>за тяжелыми и лежачими пациентами</w:t>
      </w:r>
    </w:p>
    <w:p w14:paraId="46409D4D" w14:textId="77777777" w:rsidR="00605609" w:rsidRDefault="00605609" w:rsidP="00605609">
      <w:pPr>
        <w:jc w:val="center"/>
      </w:pPr>
    </w:p>
    <w:p w14:paraId="56CDA2AD" w14:textId="7C0FB035" w:rsidR="00605609" w:rsidRDefault="00605609" w:rsidP="00605609">
      <w:pPr>
        <w:jc w:val="both"/>
      </w:pPr>
      <w:r>
        <w:t>Прошу Вас разрешить с 10.00 до 19.00 осуществлять уход за пациенткой(ом)</w:t>
      </w:r>
      <w:r>
        <w:t xml:space="preserve"> </w:t>
      </w:r>
      <w:r>
        <w:t>(фамилия, имя, отчество, год рождения, отделение)</w:t>
      </w:r>
      <w:r>
        <w:t>.</w:t>
      </w:r>
    </w:p>
    <w:p w14:paraId="00B12A7F" w14:textId="6F9C7478" w:rsidR="00605609" w:rsidRDefault="00605609" w:rsidP="00605609">
      <w:pPr>
        <w:jc w:val="both"/>
      </w:pPr>
      <w:r>
        <w:t>Обязуюсь строго соблюдать установленные в учреждении правила</w:t>
      </w:r>
      <w:r>
        <w:t xml:space="preserve">. </w:t>
      </w:r>
      <w:r>
        <w:t>Настоящим я проинформирован(а), что допуск в стационар возможен только при</w:t>
      </w:r>
      <w:r>
        <w:t xml:space="preserve"> </w:t>
      </w:r>
      <w:r>
        <w:t>отсутствии признаков респираторно-вирусных и других инфекционных заболеваний.</w:t>
      </w:r>
    </w:p>
    <w:p w14:paraId="58F0BD0D" w14:textId="3AC2ADF8" w:rsidR="00605609" w:rsidRDefault="00605609" w:rsidP="00605609">
      <w:pPr>
        <w:jc w:val="both"/>
      </w:pPr>
      <w:r>
        <w:t>Обеспечение средствами индивидуальной защиты лиц, осуществляющих уход за</w:t>
      </w:r>
      <w:r>
        <w:t xml:space="preserve"> </w:t>
      </w:r>
      <w:r>
        <w:t>тяжелыми и лежачими больными, остается за ними.</w:t>
      </w:r>
    </w:p>
    <w:p w14:paraId="5C8CBE4F" w14:textId="6EDA4B13" w:rsidR="00605609" w:rsidRDefault="00605609" w:rsidP="00605609">
      <w:pPr>
        <w:jc w:val="right"/>
      </w:pPr>
      <w:proofErr w:type="gramStart"/>
      <w:r>
        <w:t>«</w:t>
      </w:r>
      <w:r>
        <w:t xml:space="preserve">  </w:t>
      </w:r>
      <w:r>
        <w:t>»</w:t>
      </w:r>
      <w:proofErr w:type="gramEnd"/>
      <w:r>
        <w:t xml:space="preserve">                          </w:t>
      </w:r>
      <w:r>
        <w:t>20___года.</w:t>
      </w:r>
    </w:p>
    <w:p w14:paraId="6E853B51" w14:textId="77777777" w:rsidR="00605609" w:rsidRDefault="00605609" w:rsidP="00605609">
      <w:pPr>
        <w:jc w:val="right"/>
      </w:pPr>
    </w:p>
    <w:p w14:paraId="4F509D42" w14:textId="477F023A" w:rsidR="0020022C" w:rsidRDefault="00605609" w:rsidP="00605609">
      <w:pPr>
        <w:jc w:val="right"/>
      </w:pPr>
      <w:r>
        <w:t>(подпись)</w:t>
      </w:r>
    </w:p>
    <w:sectPr w:rsidR="0020022C" w:rsidSect="0060560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609"/>
    <w:rsid w:val="0020022C"/>
    <w:rsid w:val="0060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78E08"/>
  <w15:chartTrackingRefBased/>
  <w15:docId w15:val="{BBD5DEA5-7C9B-4732-966D-628C5A12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Ли</dc:creator>
  <cp:keywords/>
  <dc:description/>
  <cp:lastModifiedBy>Кирилл Ли</cp:lastModifiedBy>
  <cp:revision>1</cp:revision>
  <dcterms:created xsi:type="dcterms:W3CDTF">2023-03-04T12:07:00Z</dcterms:created>
  <dcterms:modified xsi:type="dcterms:W3CDTF">2023-03-04T12:10:00Z</dcterms:modified>
</cp:coreProperties>
</file>